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555B" w14:textId="02387F99" w:rsidR="00BC1F28" w:rsidRDefault="00CA4780">
      <w:pPr>
        <w:ind w:left="3280" w:right="3280"/>
        <w:rPr>
          <w:sz w:val="2"/>
        </w:rPr>
      </w:pPr>
      <w:r>
        <w:rPr>
          <w:sz w:val="2"/>
        </w:rPr>
        <w:t>0</w:t>
      </w:r>
    </w:p>
    <w:p w14:paraId="425C0E06" w14:textId="77777777" w:rsidR="00AE0DE1" w:rsidRDefault="00AE0DE1">
      <w:pPr>
        <w:ind w:left="3280" w:right="3280"/>
        <w:rPr>
          <w:sz w:val="2"/>
        </w:rPr>
      </w:pPr>
    </w:p>
    <w:p w14:paraId="5DB3BD3C" w14:textId="77777777" w:rsidR="00AE0DE1" w:rsidRDefault="00AE0DE1">
      <w:pPr>
        <w:ind w:left="3280" w:right="3280"/>
        <w:rPr>
          <w:sz w:val="2"/>
        </w:rPr>
      </w:pPr>
    </w:p>
    <w:p w14:paraId="7C35CA61" w14:textId="77777777" w:rsidR="00AE0DE1" w:rsidRDefault="00AE0DE1">
      <w:pPr>
        <w:ind w:left="3280" w:right="3280"/>
        <w:rPr>
          <w:sz w:val="2"/>
        </w:rPr>
      </w:pPr>
    </w:p>
    <w:p w14:paraId="793A492E" w14:textId="77777777" w:rsidR="00AE0DE1" w:rsidRDefault="00AE0DE1">
      <w:pPr>
        <w:ind w:left="3280" w:right="3280"/>
        <w:rPr>
          <w:sz w:val="2"/>
        </w:rPr>
      </w:pPr>
    </w:p>
    <w:p w14:paraId="104C45F7" w14:textId="77777777" w:rsidR="00AE0DE1" w:rsidRDefault="00AE0DE1">
      <w:pPr>
        <w:ind w:left="3280" w:right="3280"/>
        <w:rPr>
          <w:sz w:val="2"/>
        </w:rPr>
      </w:pPr>
    </w:p>
    <w:p w14:paraId="7551F1B4" w14:textId="77777777" w:rsidR="00AE0DE1" w:rsidRDefault="00AE0DE1">
      <w:pPr>
        <w:ind w:left="3280" w:right="3280"/>
        <w:rPr>
          <w:sz w:val="2"/>
        </w:rPr>
      </w:pPr>
    </w:p>
    <w:p w14:paraId="531EA42D" w14:textId="77777777" w:rsidR="00AE0DE1" w:rsidRDefault="00AE0DE1">
      <w:pPr>
        <w:ind w:left="3280" w:right="3280"/>
        <w:rPr>
          <w:sz w:val="2"/>
        </w:rPr>
      </w:pPr>
    </w:p>
    <w:p w14:paraId="165B30D4" w14:textId="77777777" w:rsidR="00AE0DE1" w:rsidRDefault="00AE0DE1">
      <w:pPr>
        <w:ind w:left="3280" w:right="3280"/>
        <w:rPr>
          <w:sz w:val="2"/>
        </w:rPr>
      </w:pPr>
    </w:p>
    <w:p w14:paraId="482DACC2" w14:textId="77777777" w:rsidR="00AE0DE1" w:rsidRDefault="00AE0DE1">
      <w:pPr>
        <w:ind w:left="3280" w:right="3280"/>
        <w:rPr>
          <w:sz w:val="2"/>
        </w:rPr>
      </w:pPr>
    </w:p>
    <w:p w14:paraId="6B674F42" w14:textId="77777777" w:rsidR="00AE0DE1" w:rsidRDefault="00AE0DE1">
      <w:pPr>
        <w:ind w:left="3280" w:right="3280"/>
        <w:rPr>
          <w:sz w:val="2"/>
        </w:rPr>
      </w:pPr>
    </w:p>
    <w:p w14:paraId="5FC412E0" w14:textId="77777777" w:rsidR="00AE0DE1" w:rsidRDefault="00AE0DE1">
      <w:pPr>
        <w:ind w:left="3280" w:right="3280"/>
        <w:rPr>
          <w:sz w:val="2"/>
        </w:rPr>
      </w:pPr>
    </w:p>
    <w:p w14:paraId="43BBDADA" w14:textId="77777777" w:rsidR="00AE0DE1" w:rsidRDefault="00AE0DE1">
      <w:pPr>
        <w:ind w:left="3280" w:right="3280"/>
        <w:rPr>
          <w:sz w:val="2"/>
        </w:rPr>
      </w:pPr>
    </w:p>
    <w:p w14:paraId="42805FAA" w14:textId="77777777" w:rsidR="00AE0DE1" w:rsidRDefault="00AE0DE1">
      <w:pPr>
        <w:ind w:left="3280" w:right="3280"/>
        <w:rPr>
          <w:sz w:val="2"/>
        </w:rPr>
      </w:pPr>
    </w:p>
    <w:p w14:paraId="03755E1B" w14:textId="77777777" w:rsidR="00AE0DE1" w:rsidRDefault="00AE0DE1">
      <w:pPr>
        <w:ind w:left="3280" w:right="3280"/>
        <w:rPr>
          <w:sz w:val="2"/>
        </w:rPr>
      </w:pPr>
    </w:p>
    <w:p w14:paraId="6DA66115" w14:textId="77777777" w:rsidR="00AE0DE1" w:rsidRDefault="00AE0DE1">
      <w:pPr>
        <w:ind w:left="3280" w:right="3280"/>
        <w:rPr>
          <w:sz w:val="2"/>
        </w:rPr>
      </w:pPr>
    </w:p>
    <w:p w14:paraId="217C9A7E" w14:textId="77777777" w:rsidR="00AE0DE1" w:rsidRDefault="00AE0DE1">
      <w:pPr>
        <w:ind w:left="3280" w:right="3280"/>
        <w:rPr>
          <w:sz w:val="2"/>
        </w:rPr>
      </w:pPr>
    </w:p>
    <w:p w14:paraId="53FDD661" w14:textId="77777777" w:rsidR="00AE0DE1" w:rsidRDefault="00AE0DE1">
      <w:pPr>
        <w:ind w:left="3280" w:right="3280"/>
        <w:rPr>
          <w:sz w:val="2"/>
        </w:rPr>
      </w:pPr>
    </w:p>
    <w:p w14:paraId="082AEC00" w14:textId="77777777" w:rsidR="00AE0DE1" w:rsidRDefault="00AE0DE1">
      <w:pPr>
        <w:ind w:left="3280" w:right="3280"/>
        <w:rPr>
          <w:sz w:val="2"/>
        </w:rPr>
      </w:pPr>
    </w:p>
    <w:p w14:paraId="01683409" w14:textId="77777777" w:rsidR="00AE0DE1" w:rsidRDefault="00AE0DE1">
      <w:pPr>
        <w:ind w:left="3280" w:right="3280"/>
        <w:rPr>
          <w:sz w:val="2"/>
        </w:rPr>
      </w:pPr>
    </w:p>
    <w:p w14:paraId="5BBC0FFD" w14:textId="77777777" w:rsidR="00AE0DE1" w:rsidRDefault="00AE0DE1">
      <w:pPr>
        <w:ind w:left="3280" w:right="3280"/>
        <w:rPr>
          <w:sz w:val="2"/>
        </w:rPr>
      </w:pPr>
    </w:p>
    <w:p w14:paraId="14E6BE49" w14:textId="77777777" w:rsidR="00AE0DE1" w:rsidRDefault="00AE0DE1">
      <w:pPr>
        <w:ind w:left="3280" w:right="3280"/>
        <w:rPr>
          <w:sz w:val="2"/>
        </w:rPr>
      </w:pPr>
    </w:p>
    <w:p w14:paraId="7B18E58C" w14:textId="77777777" w:rsidR="00AE0DE1" w:rsidRDefault="00AE0DE1">
      <w:pPr>
        <w:ind w:left="3280" w:right="3280"/>
        <w:rPr>
          <w:sz w:val="2"/>
        </w:rPr>
      </w:pPr>
    </w:p>
    <w:p w14:paraId="61AB5190" w14:textId="77777777" w:rsidR="00AE0DE1" w:rsidRDefault="00AE0DE1">
      <w:pPr>
        <w:ind w:left="3280" w:right="3280"/>
        <w:rPr>
          <w:sz w:val="2"/>
        </w:rPr>
      </w:pPr>
    </w:p>
    <w:p w14:paraId="2CBF52C3" w14:textId="77777777" w:rsidR="00AE0DE1" w:rsidRDefault="00AE0DE1">
      <w:pPr>
        <w:ind w:left="3280" w:right="3280"/>
        <w:rPr>
          <w:sz w:val="2"/>
        </w:rPr>
      </w:pPr>
    </w:p>
    <w:p w14:paraId="4783B4E4" w14:textId="77777777" w:rsidR="00AE0DE1" w:rsidRDefault="00AE0DE1">
      <w:pPr>
        <w:ind w:left="3280" w:right="3280"/>
        <w:rPr>
          <w:sz w:val="2"/>
        </w:rPr>
      </w:pPr>
    </w:p>
    <w:p w14:paraId="25F3C4B7" w14:textId="77777777" w:rsidR="00AE0DE1" w:rsidRDefault="00AE0DE1">
      <w:pPr>
        <w:ind w:left="3280" w:right="3280"/>
        <w:rPr>
          <w:sz w:val="2"/>
        </w:rPr>
      </w:pPr>
    </w:p>
    <w:p w14:paraId="7037EFFD" w14:textId="77777777" w:rsidR="00AE0DE1" w:rsidRDefault="00AE0DE1">
      <w:pPr>
        <w:ind w:left="3280" w:right="3280"/>
        <w:rPr>
          <w:sz w:val="2"/>
        </w:rPr>
      </w:pPr>
    </w:p>
    <w:p w14:paraId="41C40937" w14:textId="08E10D5A" w:rsidR="00AE0DE1" w:rsidRDefault="00AE0DE1" w:rsidP="00AE0DE1">
      <w:pPr>
        <w:ind w:left="3280" w:right="3280"/>
        <w:jc w:val="center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3CC9E979" wp14:editId="6FED76B0">
            <wp:extent cx="2128544" cy="975766"/>
            <wp:effectExtent l="0" t="0" r="0" b="0"/>
            <wp:docPr id="1693600119" name="Image 1" descr="CSSM - Caisse de Sécurité Sociale de Mayo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SSM - Caisse de Sécurité Sociale de Mayot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8" cy="981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876AF" w14:textId="77777777" w:rsidR="00AE0DE1" w:rsidRDefault="00AE0DE1">
      <w:pPr>
        <w:ind w:left="3280" w:right="3280"/>
        <w:rPr>
          <w:sz w:val="2"/>
        </w:rPr>
      </w:pPr>
    </w:p>
    <w:p w14:paraId="4087D867" w14:textId="77777777" w:rsidR="00AE0DE1" w:rsidRDefault="00AE0DE1">
      <w:pPr>
        <w:ind w:left="3280" w:right="3280"/>
        <w:rPr>
          <w:sz w:val="2"/>
        </w:rPr>
      </w:pPr>
    </w:p>
    <w:p w14:paraId="4384DBF6" w14:textId="77777777" w:rsidR="00AE0DE1" w:rsidRDefault="00AE0DE1">
      <w:pPr>
        <w:ind w:left="3280" w:right="3280"/>
        <w:rPr>
          <w:sz w:val="2"/>
        </w:rPr>
      </w:pPr>
    </w:p>
    <w:p w14:paraId="59B5034A" w14:textId="77777777" w:rsidR="00AE0DE1" w:rsidRDefault="00AE0DE1">
      <w:pPr>
        <w:ind w:left="3280" w:right="3280"/>
        <w:rPr>
          <w:sz w:val="2"/>
        </w:rPr>
      </w:pPr>
    </w:p>
    <w:p w14:paraId="513585D7" w14:textId="77777777" w:rsidR="00AE0DE1" w:rsidRDefault="00AE0DE1">
      <w:pPr>
        <w:ind w:left="3280" w:right="3280"/>
        <w:rPr>
          <w:sz w:val="2"/>
        </w:rPr>
      </w:pPr>
    </w:p>
    <w:p w14:paraId="3023C35C" w14:textId="77777777" w:rsidR="00AE0DE1" w:rsidRDefault="00AE0DE1">
      <w:pPr>
        <w:ind w:left="3280" w:right="3280"/>
        <w:rPr>
          <w:sz w:val="2"/>
        </w:rPr>
      </w:pPr>
    </w:p>
    <w:p w14:paraId="13B15FAD" w14:textId="77777777" w:rsidR="00AE0DE1" w:rsidRDefault="00AE0DE1">
      <w:pPr>
        <w:ind w:left="3280" w:right="3280"/>
        <w:rPr>
          <w:sz w:val="2"/>
        </w:rPr>
      </w:pPr>
    </w:p>
    <w:p w14:paraId="7FA6A90B" w14:textId="77777777" w:rsidR="00AE0DE1" w:rsidRDefault="00AE0DE1">
      <w:pPr>
        <w:ind w:left="3280" w:right="3280"/>
        <w:rPr>
          <w:sz w:val="2"/>
        </w:rPr>
      </w:pPr>
    </w:p>
    <w:p w14:paraId="76FDFD08" w14:textId="77777777" w:rsidR="00AE0DE1" w:rsidRDefault="00AE0DE1">
      <w:pPr>
        <w:ind w:left="3280" w:right="3280"/>
        <w:rPr>
          <w:sz w:val="2"/>
        </w:rPr>
      </w:pPr>
    </w:p>
    <w:p w14:paraId="14B96B2A" w14:textId="74771F54" w:rsidR="00BC1F28" w:rsidRDefault="00BC1F2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C1F28" w14:paraId="40FB4B1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50DB56" w14:textId="77777777" w:rsidR="00BC1F28" w:rsidRDefault="00CA478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37D34FC" w14:textId="77777777" w:rsidR="00BC1F28" w:rsidRDefault="00CA4780">
      <w:pPr>
        <w:spacing w:line="240" w:lineRule="exact"/>
      </w:pPr>
      <w:r>
        <w:t xml:space="preserve"> </w:t>
      </w:r>
    </w:p>
    <w:p w14:paraId="756669C8" w14:textId="77777777" w:rsidR="00BC1F28" w:rsidRDefault="00BC1F28">
      <w:pPr>
        <w:spacing w:after="120" w:line="240" w:lineRule="exact"/>
      </w:pPr>
    </w:p>
    <w:p w14:paraId="74F50D5F" w14:textId="77777777" w:rsidR="00BC1F28" w:rsidRDefault="00CA478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780EEF1E" w14:textId="77777777" w:rsidR="00BC1F28" w:rsidRDefault="00BC1F28">
      <w:pPr>
        <w:spacing w:line="240" w:lineRule="exact"/>
      </w:pPr>
    </w:p>
    <w:p w14:paraId="6FF84A9B" w14:textId="77777777" w:rsidR="00BC1F28" w:rsidRDefault="00BC1F28">
      <w:pPr>
        <w:spacing w:line="240" w:lineRule="exact"/>
      </w:pPr>
    </w:p>
    <w:p w14:paraId="23530E20" w14:textId="77777777" w:rsidR="00BC1F28" w:rsidRDefault="00BC1F28">
      <w:pPr>
        <w:spacing w:line="240" w:lineRule="exact"/>
      </w:pPr>
    </w:p>
    <w:p w14:paraId="4451B82B" w14:textId="77777777" w:rsidR="00BC1F28" w:rsidRDefault="00BC1F28">
      <w:pPr>
        <w:spacing w:line="240" w:lineRule="exact"/>
      </w:pPr>
    </w:p>
    <w:p w14:paraId="0E131B99" w14:textId="77777777" w:rsidR="00BC1F28" w:rsidRDefault="00BC1F28">
      <w:pPr>
        <w:spacing w:line="240" w:lineRule="exact"/>
      </w:pPr>
    </w:p>
    <w:p w14:paraId="0E16651F" w14:textId="77777777" w:rsidR="00BC1F28" w:rsidRDefault="00BC1F28">
      <w:pPr>
        <w:spacing w:line="240" w:lineRule="exact"/>
      </w:pPr>
    </w:p>
    <w:p w14:paraId="0C321402" w14:textId="77777777" w:rsidR="00BC1F28" w:rsidRDefault="00BC1F28">
      <w:pPr>
        <w:spacing w:line="240" w:lineRule="exact"/>
      </w:pPr>
    </w:p>
    <w:p w14:paraId="7836379C" w14:textId="77777777" w:rsidR="00BC1F28" w:rsidRDefault="00BC1F2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C1F28" w14:paraId="11524E4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41D0BA" w14:textId="77777777" w:rsidR="00AE0DE1" w:rsidRDefault="00AE0DE1" w:rsidP="00AE0DE1">
            <w:pPr>
              <w:pStyle w:val="En-tte"/>
              <w:jc w:val="center"/>
              <w:rPr>
                <w:b/>
                <w:bCs/>
              </w:rPr>
            </w:pPr>
            <w:r w:rsidRPr="00C86098">
              <w:rPr>
                <w:b/>
                <w:bCs/>
              </w:rPr>
              <w:t>Travaux d’aménagement de la permanence de la CSSM CENTRE OUEST</w:t>
            </w:r>
          </w:p>
          <w:p w14:paraId="7437A3C7" w14:textId="77777777" w:rsidR="00AE0DE1" w:rsidRDefault="00AE0DE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BA297C7" w14:textId="77777777" w:rsidR="00BC1F28" w:rsidRDefault="00CA47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</w:t>
            </w:r>
          </w:p>
          <w:p w14:paraId="51610038" w14:textId="17B0A678" w:rsidR="00CA4780" w:rsidRDefault="00CA47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Contrat n°2025/024</w:t>
            </w:r>
            <w:bookmarkStart w:id="0" w:name="_GoBack"/>
            <w:bookmarkEnd w:id="0"/>
          </w:p>
        </w:tc>
      </w:tr>
    </w:tbl>
    <w:p w14:paraId="1D9266F2" w14:textId="77777777" w:rsidR="00BC1F28" w:rsidRDefault="00CA4780">
      <w:pPr>
        <w:spacing w:line="240" w:lineRule="exact"/>
      </w:pPr>
      <w:r>
        <w:t xml:space="preserve"> </w:t>
      </w:r>
    </w:p>
    <w:p w14:paraId="14840146" w14:textId="77777777" w:rsidR="00BC1F28" w:rsidRDefault="00BC1F28">
      <w:pPr>
        <w:spacing w:line="240" w:lineRule="exact"/>
      </w:pPr>
    </w:p>
    <w:p w14:paraId="2731861D" w14:textId="77777777" w:rsidR="00BC1F28" w:rsidRDefault="00BC1F28">
      <w:pPr>
        <w:spacing w:line="240" w:lineRule="exact"/>
      </w:pPr>
    </w:p>
    <w:p w14:paraId="31F2DC67" w14:textId="77777777" w:rsidR="00BC1F28" w:rsidRDefault="00BC1F28">
      <w:pPr>
        <w:spacing w:line="240" w:lineRule="exact"/>
      </w:pPr>
    </w:p>
    <w:p w14:paraId="4CFE3B67" w14:textId="77777777" w:rsidR="00BC1F28" w:rsidRDefault="00BC1F28">
      <w:pPr>
        <w:spacing w:line="240" w:lineRule="exact"/>
      </w:pPr>
    </w:p>
    <w:p w14:paraId="0F1D3928" w14:textId="77777777" w:rsidR="00BC1F28" w:rsidRDefault="00BC1F28">
      <w:pPr>
        <w:sectPr w:rsidR="00BC1F28">
          <w:pgSz w:w="11900" w:h="16840"/>
          <w:pgMar w:top="1400" w:right="1140" w:bottom="1440" w:left="1140" w:header="1400" w:footer="1440" w:gutter="0"/>
          <w:cols w:space="708"/>
        </w:sectPr>
      </w:pPr>
    </w:p>
    <w:p w14:paraId="6F267803" w14:textId="77777777" w:rsidR="00BC1F28" w:rsidRDefault="00BC1F2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C1F28" w14:paraId="21F5CCB4" w14:textId="77777777" w:rsidTr="00AE0DE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70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0C0B" w14:textId="77777777" w:rsidR="00BC1F28" w:rsidRDefault="00CA478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C1F28" w:rsidRPr="00AE0DE1" w14:paraId="6A734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CC89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324597FC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7F978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4pt;height:17.4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DE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D1BF" w14:textId="2B4AD740" w:rsidR="00BC1F28" w:rsidRPr="00AE0DE1" w:rsidRDefault="00CE09FA" w:rsidP="00CE09FA">
            <w:pPr>
              <w:pStyle w:val="En-tte"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  <w:r w:rsidRPr="001402C0">
              <w:rPr>
                <w:rFonts w:ascii="Trebuchet MS" w:eastAsia="Trebuchet MS" w:hAnsi="Trebuchet MS" w:cs="Trebuchet MS"/>
                <w:color w:val="000000"/>
                <w:sz w:val="20"/>
              </w:rPr>
              <w:t>Travaux d’aménagement de la permanence de la CSSM CENTRE OUEST</w:t>
            </w:r>
          </w:p>
        </w:tc>
      </w:tr>
      <w:tr w:rsidR="00BC1F28" w14:paraId="0103EF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1125" w14:textId="77777777" w:rsidR="00BC1F28" w:rsidRPr="00AE0DE1" w:rsidRDefault="00BC1F28">
            <w:pPr>
              <w:spacing w:line="140" w:lineRule="exact"/>
              <w:rPr>
                <w:sz w:val="14"/>
                <w:lang w:val="fr-FR"/>
              </w:rPr>
            </w:pPr>
          </w:p>
          <w:p w14:paraId="7F34B33F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72323895">
                <v:shape id="_x0000_i1026" type="#_x0000_t75" style="width:17.4pt;height:17.4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6CED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8F73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C1F28" w14:paraId="519DE9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9B19F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67BFE0E6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0BB1A43E">
                <v:shape id="_x0000_i1027" type="#_x0000_t75" style="width:17.4pt;height:17.4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CF7A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5D7A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C1F28" w14:paraId="49BBFA6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98EE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0EDFB3E9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38F69898">
                <v:shape id="_x0000_i1028" type="#_x0000_t75" style="width:17.4pt;height:17.4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B621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EA93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C1F28" w14:paraId="30C19F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CB3C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4D5E8EC5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6748D04A">
                <v:shape id="_x0000_i1029" type="#_x0000_t75" style="width:17.4pt;height:17.4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EA77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BB5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0331C8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8908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0865ACBC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6F6B9540">
                <v:shape id="_x0000_i1030" type="#_x0000_t75" style="width:17.4pt;height:17.4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5DF2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E8DB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66A161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CC59" w14:textId="77777777" w:rsidR="00BC1F28" w:rsidRDefault="00BC1F28">
            <w:pPr>
              <w:spacing w:line="180" w:lineRule="exact"/>
              <w:rPr>
                <w:sz w:val="18"/>
              </w:rPr>
            </w:pPr>
          </w:p>
          <w:p w14:paraId="43244B0D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0D49A772">
                <v:shape id="_x0000_i1031" type="#_x0000_t75" style="width:17.4pt;height:13.2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FE99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1B5C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2DCAB4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C255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54B3246C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5DA9892B">
                <v:shape id="_x0000_i1032" type="#_x0000_t75" style="width:17.4pt;height:17.4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3280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4E9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C1F28" w14:paraId="682B9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3EF6" w14:textId="77777777" w:rsidR="00BC1F28" w:rsidRDefault="00BC1F28">
            <w:pPr>
              <w:spacing w:line="140" w:lineRule="exact"/>
              <w:rPr>
                <w:sz w:val="14"/>
              </w:rPr>
            </w:pPr>
          </w:p>
          <w:p w14:paraId="3D884BBE" w14:textId="77777777" w:rsidR="00BC1F28" w:rsidRDefault="00CA4780">
            <w:pPr>
              <w:ind w:left="420"/>
              <w:rPr>
                <w:sz w:val="2"/>
              </w:rPr>
            </w:pPr>
            <w:r>
              <w:pict w14:anchorId="4C001EC5">
                <v:shape id="_x0000_i1033" type="#_x0000_t75" style="width:17.4pt;height:17.4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92D6" w14:textId="77777777" w:rsidR="00BC1F28" w:rsidRDefault="00CA478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3FB46" w14:textId="77777777" w:rsidR="00BC1F28" w:rsidRDefault="00CA47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C31CFB3" w14:textId="77777777" w:rsidR="00BC1F28" w:rsidRDefault="00BC1F28">
      <w:pPr>
        <w:sectPr w:rsidR="00BC1F28">
          <w:pgSz w:w="11900" w:h="16840"/>
          <w:pgMar w:top="1440" w:right="1160" w:bottom="1440" w:left="1140" w:header="1440" w:footer="1440" w:gutter="0"/>
          <w:cols w:space="708"/>
        </w:sectPr>
      </w:pPr>
    </w:p>
    <w:p w14:paraId="4DF9FEA9" w14:textId="77777777" w:rsidR="00BC1F28" w:rsidRDefault="00CA478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AAB8452" w14:textId="77777777" w:rsidR="00BC1F28" w:rsidRDefault="00BC1F28">
      <w:pPr>
        <w:spacing w:after="80" w:line="240" w:lineRule="exact"/>
      </w:pPr>
    </w:p>
    <w:p w14:paraId="70FFF8FB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6FFA20E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</w:instrText>
        </w:r>
        <w:r>
          <w:rPr>
            <w:rFonts w:ascii="Trebuchet MS" w:eastAsia="Trebuchet MS" w:hAnsi="Trebuchet MS" w:cs="Trebuchet MS"/>
          </w:rPr>
          <w:instrText xml:space="preserve">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F8CA14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E6D36AF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ED7B41D" w14:textId="77777777" w:rsidR="00BC1F28" w:rsidRDefault="00CA478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4257C86" w14:textId="77777777" w:rsidR="00BC1F28" w:rsidRDefault="00CA478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D26FF2A" w14:textId="77777777" w:rsidR="00BC1F28" w:rsidRDefault="00CA478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4.3 - 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C17C9F9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7AC1585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C274C4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068128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E95C269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4FF8AE" w14:textId="77777777" w:rsidR="00BC1F28" w:rsidRDefault="00CA478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1041071" w14:textId="77777777" w:rsidR="00BC1F28" w:rsidRDefault="00CA478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C1F2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3F781BC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2938FC77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C1F28" w14:paraId="4A57E7D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1BAE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8965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C1F28" w14:paraId="2E0F2EA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2E25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0687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</w:tr>
      <w:tr w:rsidR="00BC1F28" w14:paraId="6683834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8CB2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3BD7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</w:tr>
      <w:tr w:rsidR="00BC1F28" w14:paraId="192F86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FB193" w14:textId="77777777" w:rsidR="00BC1F28" w:rsidRDefault="00CA47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477E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</w:tr>
    </w:tbl>
    <w:p w14:paraId="4F4C06B5" w14:textId="77777777" w:rsidR="00BC1F28" w:rsidRDefault="00BC1F28">
      <w:pPr>
        <w:sectPr w:rsidR="00BC1F2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2AA2725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14:paraId="44AC84AB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296A5FE0" w14:textId="77777777" w:rsidR="00BC1F28" w:rsidRDefault="00CA478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3D38EEE9" w14:textId="648FDC81" w:rsidR="00AE0DE1" w:rsidRDefault="00AE0DE1">
      <w:pPr>
        <w:pStyle w:val="ParagrapheIndent1"/>
        <w:spacing w:after="240"/>
        <w:jc w:val="both"/>
        <w:rPr>
          <w:rFonts w:ascii="Times New Roman" w:eastAsia="Times New Roman" w:hAnsi="Times New Roman" w:cs="Times New Roman"/>
          <w:sz w:val="24"/>
          <w:lang w:val="fr-FR"/>
        </w:rPr>
      </w:pPr>
      <w:r w:rsidRPr="00AE0DE1">
        <w:rPr>
          <w:rFonts w:ascii="Times New Roman" w:eastAsia="Times New Roman" w:hAnsi="Times New Roman" w:cs="Times New Roman"/>
          <w:sz w:val="24"/>
          <w:lang w:val="fr-FR"/>
        </w:rPr>
        <w:t>Caisse de Sécurité Sociale de Mayotte (</w:t>
      </w:r>
      <w:r w:rsidRPr="00AE0DE1">
        <w:rPr>
          <w:rFonts w:ascii="Times New Roman" w:eastAsia="Times New Roman" w:hAnsi="Times New Roman" w:cs="Times New Roman"/>
          <w:b/>
          <w:bCs/>
          <w:sz w:val="24"/>
          <w:lang w:val="fr-FR"/>
        </w:rPr>
        <w:t>CSSM</w:t>
      </w:r>
      <w:r w:rsidRPr="00AE0DE1">
        <w:rPr>
          <w:rFonts w:ascii="Times New Roman" w:eastAsia="Times New Roman" w:hAnsi="Times New Roman" w:cs="Times New Roman"/>
          <w:sz w:val="24"/>
          <w:lang w:val="fr-FR"/>
        </w:rPr>
        <w:t>)</w:t>
      </w:r>
    </w:p>
    <w:p w14:paraId="70ECE05A" w14:textId="36B0F1CC" w:rsidR="00BC1F28" w:rsidRDefault="00CA478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4A67BD94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ETG sarl</w:t>
      </w:r>
    </w:p>
    <w:p w14:paraId="08E0AB5D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J. PHILIPPE</w:t>
      </w:r>
    </w:p>
    <w:p w14:paraId="2E1AC509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05B13A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796CD86E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3 - Identification du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co-contractant</w:t>
      </w:r>
      <w:bookmarkEnd w:id="6"/>
    </w:p>
    <w:p w14:paraId="5FB7F669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2F74FD20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</w:t>
      </w:r>
      <w:r>
        <w:rPr>
          <w:color w:val="000000"/>
          <w:lang w:val="fr-FR"/>
        </w:rPr>
        <w:t>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14:paraId="332086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8C71" w14:textId="77777777" w:rsidR="00BC1F28" w:rsidRDefault="00CA4780">
            <w:pPr>
              <w:rPr>
                <w:sz w:val="2"/>
              </w:rPr>
            </w:pPr>
            <w:r>
              <w:pict w14:anchorId="3BA957D7">
                <v:shape id="_x0000_i1034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A064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1843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C1F28" w14:paraId="7BE3FE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887A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8027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A2FC2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81F0F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C66C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466D8B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:rsidRPr="00AE0DE1" w14:paraId="4A1584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1F52" w14:textId="77777777" w:rsidR="00BC1F28" w:rsidRDefault="00CA4780">
            <w:pPr>
              <w:rPr>
                <w:sz w:val="2"/>
              </w:rPr>
            </w:pPr>
            <w:r>
              <w:pict w14:anchorId="6A9B98A3">
                <v:shape id="_x0000_i1035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84F9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2BC9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C1F28" w:rsidRPr="00AE0DE1" w14:paraId="37920D2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5E6DE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6979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022B3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FDC85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BD97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7542B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B65C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C4F1E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F7B3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A6D0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5075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FD0DE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C45F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563C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4C86A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94A6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DB152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291918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:rsidRPr="00AE0DE1" w14:paraId="1A8639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992B" w14:textId="77777777" w:rsidR="00BC1F28" w:rsidRDefault="00CA4780">
            <w:pPr>
              <w:rPr>
                <w:sz w:val="2"/>
              </w:rPr>
            </w:pPr>
            <w:r>
              <w:pict w14:anchorId="6E3B94A1">
                <v:shape id="_x0000_i1036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CC3A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C376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C1F28" w:rsidRPr="00AE0DE1" w14:paraId="0DEFD98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73729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BE36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FEB21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82A11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29FD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550D62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655F0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B7D9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10491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1F3E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6DFC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8291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FF6F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2AED0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F64858" w14:textId="77777777" w:rsidR="00BC1F28" w:rsidRDefault="00BC1F28">
      <w:pPr>
        <w:sectPr w:rsidR="00BC1F28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443CB3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24D6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F744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214E4C" w14:textId="77777777" w:rsidR="00BC1F28" w:rsidRDefault="00CA47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C1F28" w14:paraId="14C928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B817" w14:textId="77777777" w:rsidR="00BC1F28" w:rsidRDefault="00CA4780">
            <w:pPr>
              <w:rPr>
                <w:sz w:val="2"/>
              </w:rPr>
            </w:pPr>
            <w:r>
              <w:pict w14:anchorId="7EC1E882">
                <v:shape id="_x0000_i1037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41536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DB4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C1F28" w14:paraId="634DEA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05807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DB7B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6A0A8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7123D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391E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70EE97" w14:textId="77777777" w:rsidR="00BC1F28" w:rsidRDefault="00CA4780">
      <w:pPr>
        <w:spacing w:after="20" w:line="240" w:lineRule="exact"/>
      </w:pPr>
      <w:r>
        <w:t xml:space="preserve"> </w:t>
      </w:r>
    </w:p>
    <w:p w14:paraId="237DFE1C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8A3730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20334A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FD0F" w14:textId="77777777" w:rsidR="00BC1F28" w:rsidRDefault="00CA4780">
            <w:pPr>
              <w:rPr>
                <w:sz w:val="2"/>
              </w:rPr>
            </w:pPr>
            <w:r>
              <w:pict w14:anchorId="7001C586">
                <v:shape id="_x0000_i1038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135E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0512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AB24504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1827BB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9706" w14:textId="77777777" w:rsidR="00BC1F28" w:rsidRDefault="00CA4780">
            <w:pPr>
              <w:rPr>
                <w:sz w:val="2"/>
              </w:rPr>
            </w:pPr>
            <w:r>
              <w:pict w14:anchorId="0F03A117">
                <v:shape id="_x0000_i1039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A296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336D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75ACF2D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6896C0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D90D" w14:textId="77777777" w:rsidR="00BC1F28" w:rsidRDefault="00CA4780">
            <w:pPr>
              <w:rPr>
                <w:sz w:val="2"/>
              </w:rPr>
            </w:pPr>
            <w:r>
              <w:pict w14:anchorId="1947A921">
                <v:shape id="_x0000_i1040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8A2F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0B56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A529C71" w14:textId="77777777" w:rsidR="00BC1F28" w:rsidRPr="00AE0DE1" w:rsidRDefault="00CA4780">
      <w:pPr>
        <w:spacing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:rsidRPr="00AE0DE1" w14:paraId="0D82A52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8A691" w14:textId="77777777" w:rsidR="00BC1F28" w:rsidRDefault="00CA47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AEAE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15891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62E4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9DEE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A3CE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DDEB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6789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16E8D8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AD686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4AE8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CE56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65D58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7F7A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5748AC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3467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39F7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21D7E1" w14:textId="77777777" w:rsidR="00BC1F28" w:rsidRDefault="00CA4780">
      <w:pPr>
        <w:spacing w:after="20" w:line="240" w:lineRule="exact"/>
      </w:pPr>
      <w:r>
        <w:t xml:space="preserve"> </w:t>
      </w:r>
    </w:p>
    <w:p w14:paraId="4F638BC2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F57415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7324F8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demandées dans les </w:t>
      </w:r>
      <w:r>
        <w:rPr>
          <w:color w:val="000000"/>
          <w:lang w:val="fr-FR"/>
        </w:rPr>
        <w:t>conditions définies ci-après ;</w:t>
      </w:r>
    </w:p>
    <w:p w14:paraId="4B5E01AE" w14:textId="77777777" w:rsidR="00BC1F28" w:rsidRDefault="00CA47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07343E7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tions générales</w:t>
      </w:r>
      <w:bookmarkEnd w:id="8"/>
    </w:p>
    <w:p w14:paraId="1100F101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6C2A5F0B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308D253A" w14:textId="77777777" w:rsidR="00BC1F28" w:rsidRDefault="00CA478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3936075" w14:textId="77777777" w:rsidR="00BC1F28" w:rsidRDefault="00BC1F28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7E81AA2" w14:textId="77777777" w:rsidR="00BC1F28" w:rsidRDefault="00CA4780" w:rsidP="00AE0DE1">
      <w:pPr>
        <w:pStyle w:val="ParagrapheIndent2"/>
        <w:spacing w:line="232" w:lineRule="exact"/>
        <w:rPr>
          <w:color w:val="000000"/>
          <w:lang w:val="fr-FR"/>
        </w:rPr>
        <w:sectPr w:rsidR="00BC1F2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Travaux d’aménagement de la permanence de la CSSM CENTRE OUEST</w:t>
      </w:r>
      <w:r>
        <w:rPr>
          <w:color w:val="000000"/>
          <w:lang w:val="fr-FR"/>
        </w:rPr>
        <w:cr/>
      </w:r>
    </w:p>
    <w:p w14:paraId="3E52802F" w14:textId="77777777" w:rsidR="00BC1F28" w:rsidRDefault="00CA478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CCAP sont réparties en 3 lots.</w:t>
      </w:r>
    </w:p>
    <w:p w14:paraId="7E0C61EA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3C153BDA" w14:textId="77777777" w:rsidR="00BC1F28" w:rsidRDefault="00CA478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</w:t>
      </w:r>
      <w:r>
        <w:rPr>
          <w:color w:val="000000"/>
          <w:lang w:val="fr-FR"/>
        </w:rPr>
        <w:t>umise aux dispositions des articles L. 2123-1 et R. 2123-1 1° du Code de la commande publique.</w:t>
      </w:r>
    </w:p>
    <w:p w14:paraId="15A5FF20" w14:textId="77777777" w:rsidR="00BC1F28" w:rsidRDefault="00CA47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1C393BCE" w14:textId="77777777" w:rsidR="00BC1F28" w:rsidRDefault="00CA478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AB804C2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609B65C9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449CABA8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9722B7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2226"/>
        <w:gridCol w:w="4494"/>
      </w:tblGrid>
      <w:tr w:rsidR="00BC1F28" w:rsidRPr="00AE0DE1" w14:paraId="316BF1C4" w14:textId="77777777">
        <w:trPr>
          <w:trHeight w:val="292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43FC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E0DE1" w:rsidRPr="00AE0DE1" w14:paraId="01912239" w14:textId="77777777" w:rsidTr="00AE0DE1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6B02B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0B6F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6270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44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1082" w14:textId="37A52AD4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HT</w:t>
            </w:r>
          </w:p>
        </w:tc>
      </w:tr>
      <w:tr w:rsidR="00AE0DE1" w14:paraId="5895832D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93C3" w14:textId="77777777" w:rsidR="00AE0DE1" w:rsidRDefault="00AE0DE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7C60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760B2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79E00F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E0DE1" w14:paraId="7856F7B1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4C7B" w14:textId="77777777" w:rsidR="00AE0DE1" w:rsidRDefault="00AE0DE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038C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31C4E2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696510" w14:textId="77777777" w:rsidR="00AE0DE1" w:rsidRDefault="00AE0DE1" w:rsidP="00AE0DE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E0DE1" w14:paraId="1DDD5CC5" w14:textId="77777777" w:rsidTr="00AE0DE1">
        <w:trPr>
          <w:trHeight w:val="11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3C2F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ACB7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8CD9EB" w14:textId="77777777" w:rsidR="00AE0DE1" w:rsidRDefault="00AE0DE1" w:rsidP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3CA6F1" w14:textId="77777777" w:rsidR="00AE0DE1" w:rsidRDefault="00AE0DE1" w:rsidP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503CB6A6" w14:textId="77777777" w:rsidR="00BC1F28" w:rsidRDefault="00CA4780">
      <w:pPr>
        <w:spacing w:after="120" w:line="240" w:lineRule="exact"/>
      </w:pPr>
      <w:r>
        <w:t xml:space="preserve"> </w:t>
      </w:r>
    </w:p>
    <w:p w14:paraId="4437EA47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14:paraId="302375D1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5B6BAC77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propre à chaque lot est proposé(e) par le candidat comme suit :</w:t>
      </w:r>
    </w:p>
    <w:p w14:paraId="4CC42D64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3400"/>
        <w:gridCol w:w="1800"/>
        <w:gridCol w:w="1400"/>
        <w:gridCol w:w="1400"/>
      </w:tblGrid>
      <w:tr w:rsidR="00BC1F28" w14:paraId="5442DE7A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F34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7A9E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D93D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CAD6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1B3726C5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21CB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31383480" w14:textId="77777777" w:rsidR="00BC1F28" w:rsidRDefault="00CA47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fin</w:t>
            </w:r>
          </w:p>
        </w:tc>
      </w:tr>
      <w:tr w:rsidR="00BC1F28" w14:paraId="7196F0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CF34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D269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DBCA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9F75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4BDB" w14:textId="77777777" w:rsidR="00BC1F28" w:rsidRDefault="00BC1F28"/>
        </w:tc>
      </w:tr>
      <w:tr w:rsidR="00BC1F28" w14:paraId="405A728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52B7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0860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392B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0ED9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67B6" w14:textId="77777777" w:rsidR="00BC1F28" w:rsidRDefault="00BC1F28"/>
        </w:tc>
      </w:tr>
      <w:tr w:rsidR="00BC1F28" w14:paraId="366DF7D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94D5" w14:textId="77777777" w:rsidR="00BC1F28" w:rsidRDefault="00CA47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AFE2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3849" w14:textId="77777777" w:rsidR="00BC1F28" w:rsidRDefault="00CA478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116C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5252" w14:textId="77777777" w:rsidR="00BC1F28" w:rsidRDefault="00BC1F28"/>
        </w:tc>
      </w:tr>
    </w:tbl>
    <w:p w14:paraId="33C8F993" w14:textId="77777777" w:rsidR="00BC1F28" w:rsidRDefault="00CA4780">
      <w:pPr>
        <w:spacing w:after="120" w:line="240" w:lineRule="exact"/>
      </w:pPr>
      <w:r>
        <w:t xml:space="preserve"> </w:t>
      </w:r>
    </w:p>
    <w:p w14:paraId="401B3E6A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</w:t>
      </w:r>
      <w:r>
        <w:rPr>
          <w:color w:val="000000"/>
          <w:lang w:val="fr-FR"/>
        </w:rPr>
        <w:t xml:space="preserve"> devra toutefois pas dépasser :</w:t>
      </w:r>
    </w:p>
    <w:p w14:paraId="70364351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BC1F28" w14:paraId="256681EB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8052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4BA68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01EB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BC1F28" w14:paraId="26E1E5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DD6D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7C42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CBC4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  <w:tr w:rsidR="00BC1F28" w14:paraId="58C9130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1021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99F4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08EB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  <w:tr w:rsidR="00BC1F28" w14:paraId="392EBC1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11AC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CA8E" w14:textId="77777777" w:rsidR="00BC1F28" w:rsidRDefault="00CA47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5F9B" w14:textId="77777777" w:rsidR="00BC1F28" w:rsidRDefault="00CA47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mois</w:t>
            </w:r>
          </w:p>
        </w:tc>
      </w:tr>
    </w:tbl>
    <w:p w14:paraId="50F27EB8" w14:textId="77777777" w:rsidR="00BC1F28" w:rsidRDefault="00CA4780">
      <w:pPr>
        <w:spacing w:after="120" w:line="240" w:lineRule="exact"/>
      </w:pPr>
      <w:r>
        <w:t xml:space="preserve"> </w:t>
      </w:r>
    </w:p>
    <w:p w14:paraId="01F433D0" w14:textId="77777777" w:rsidR="00BC1F28" w:rsidRDefault="00CA4780" w:rsidP="00AE0DE1">
      <w:pPr>
        <w:pStyle w:val="ParagrapheIndent1"/>
        <w:rPr>
          <w:color w:val="000000"/>
          <w:lang w:val="fr-FR"/>
        </w:rPr>
        <w:sectPr w:rsidR="00BC1F28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</w:t>
      </w:r>
      <w:r>
        <w:rPr>
          <w:color w:val="000000"/>
          <w:lang w:val="fr-FR"/>
        </w:rPr>
        <w:t xml:space="preserve"> d'exécution débutera à compter de la date fixée dans le CCAP.</w:t>
      </w:r>
      <w:r>
        <w:rPr>
          <w:color w:val="000000"/>
          <w:lang w:val="fr-FR"/>
        </w:rPr>
        <w:cr/>
      </w:r>
    </w:p>
    <w:p w14:paraId="1074534F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Paiement</w:t>
      </w:r>
      <w:bookmarkEnd w:id="20"/>
    </w:p>
    <w:p w14:paraId="59ACBFA3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5340BB10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5552F66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15E9BE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84D0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Titulaire du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09BE7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69EC8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CFFBA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B66AC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0EB58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4B69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CDD5F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38AA1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826A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F1AFA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B7F97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4183B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54E5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E8296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B609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4C2D0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E40F8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3BC54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CE60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39E883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97A68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99C2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5DB6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A2462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29653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1C4BFC" w14:textId="77777777" w:rsidR="00BC1F28" w:rsidRDefault="00CA478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C1F28" w14:paraId="21DEB2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BD3B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522A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A735F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A8A03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D79B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9A316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6CBD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7DD57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6E1BB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CE93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C96A2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978DB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547FD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7991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225612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C7689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C4169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0E2031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697BC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7DE84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422ABF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7AE2F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0231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C1F28" w14:paraId="75D29A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BF0AE" w14:textId="77777777" w:rsidR="00BC1F28" w:rsidRDefault="00CA47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D3AB8" w14:textId="77777777" w:rsidR="00BC1F28" w:rsidRDefault="00BC1F2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74A1A8" w14:textId="77777777" w:rsidR="00BC1F28" w:rsidRDefault="00CA4780">
      <w:pPr>
        <w:spacing w:after="20" w:line="240" w:lineRule="exact"/>
      </w:pPr>
      <w:r>
        <w:t xml:space="preserve"> </w:t>
      </w:r>
    </w:p>
    <w:p w14:paraId="346A6F31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2387760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3D6AF6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9023" w14:textId="77777777" w:rsidR="00BC1F28" w:rsidRDefault="00CA4780">
            <w:pPr>
              <w:rPr>
                <w:sz w:val="2"/>
              </w:rPr>
            </w:pPr>
            <w:r>
              <w:pict w14:anchorId="6D300C2F">
                <v:shape id="_x0000_i1041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8F12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5EDB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B6DA87C" w14:textId="77777777" w:rsidR="00BC1F28" w:rsidRPr="00AE0DE1" w:rsidRDefault="00CA4780">
      <w:pPr>
        <w:spacing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:rsidRPr="00AE0DE1" w14:paraId="2FB085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887E" w14:textId="77777777" w:rsidR="00BC1F28" w:rsidRDefault="00CA4780">
            <w:pPr>
              <w:rPr>
                <w:sz w:val="2"/>
              </w:rPr>
            </w:pPr>
            <w:r>
              <w:pict w14:anchorId="675065ED">
                <v:shape id="_x0000_i1042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35BF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B069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C1F28" w:rsidRPr="00AE0DE1" w14:paraId="5856B7F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66BD" w14:textId="77777777" w:rsidR="00BC1F28" w:rsidRPr="00AE0DE1" w:rsidRDefault="00BC1F2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242C" w14:textId="77777777" w:rsidR="00BC1F28" w:rsidRPr="00AE0DE1" w:rsidRDefault="00BC1F2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78B6" w14:textId="77777777" w:rsidR="00BC1F28" w:rsidRPr="00AE0DE1" w:rsidRDefault="00BC1F28">
            <w:pPr>
              <w:rPr>
                <w:lang w:val="fr-FR"/>
              </w:rPr>
            </w:pPr>
          </w:p>
        </w:tc>
      </w:tr>
    </w:tbl>
    <w:p w14:paraId="11DC03AE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85DD3D" w14:textId="77777777" w:rsidR="00BC1F28" w:rsidRDefault="00CA4780" w:rsidP="00AE0DE1">
      <w:pPr>
        <w:pStyle w:val="ParagrapheIndent1"/>
        <w:spacing w:line="232" w:lineRule="exact"/>
        <w:rPr>
          <w:color w:val="000000"/>
          <w:lang w:val="fr-FR"/>
        </w:rPr>
        <w:sectPr w:rsidR="00BC1F28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</w:t>
      </w:r>
      <w:r>
        <w:rPr>
          <w:color w:val="000000"/>
          <w:lang w:val="fr-FR"/>
        </w:rPr>
        <w:t>les dispositions du CCAP s'appliquent.</w:t>
      </w:r>
      <w:r>
        <w:rPr>
          <w:color w:val="000000"/>
          <w:lang w:val="fr-FR"/>
        </w:rPr>
        <w:cr/>
      </w:r>
    </w:p>
    <w:p w14:paraId="6A853B62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Nomenclature(s)</w:t>
      </w:r>
      <w:bookmarkEnd w:id="22"/>
    </w:p>
    <w:p w14:paraId="144410B8" w14:textId="77777777" w:rsidR="00BC1F28" w:rsidRPr="00AE0DE1" w:rsidRDefault="00CA4780">
      <w:pPr>
        <w:spacing w:line="60" w:lineRule="exact"/>
        <w:rPr>
          <w:sz w:val="6"/>
          <w:lang w:val="fr-FR"/>
        </w:rPr>
      </w:pPr>
      <w:r w:rsidRPr="00AE0DE1">
        <w:rPr>
          <w:lang w:val="fr-FR"/>
        </w:rPr>
        <w:t xml:space="preserve"> </w:t>
      </w:r>
    </w:p>
    <w:p w14:paraId="12422ED3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00B0F2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C1F28" w14:paraId="39F69F4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1DF82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82D82" w14:textId="77777777" w:rsidR="00BC1F28" w:rsidRDefault="00CA47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1F28" w:rsidRPr="00AE0DE1" w14:paraId="6A4531F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4D53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48C3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bâtiments</w:t>
            </w:r>
          </w:p>
        </w:tc>
      </w:tr>
    </w:tbl>
    <w:p w14:paraId="7B9B85E2" w14:textId="77777777" w:rsidR="00BC1F28" w:rsidRPr="00AE0DE1" w:rsidRDefault="00CA4780">
      <w:pPr>
        <w:spacing w:line="120" w:lineRule="exact"/>
        <w:rPr>
          <w:sz w:val="12"/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C1F28" w14:paraId="46BF28D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1A2D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F98E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681D2" w14:textId="77777777" w:rsidR="00BC1F28" w:rsidRDefault="00CA478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1F28" w14:paraId="2E3964A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6186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2BF8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9E36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BC1F28" w14:paraId="1F0BB90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DE69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657E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7CA5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C1F28" w14:paraId="7CD6BC5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41BF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0E10" w14:textId="77777777" w:rsidR="00BC1F28" w:rsidRDefault="00CA47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2ED6" w14:textId="77777777" w:rsidR="00BC1F28" w:rsidRDefault="00CA47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5503D4A1" w14:textId="77777777" w:rsidR="00BC1F28" w:rsidRDefault="00CA4780">
      <w:pPr>
        <w:spacing w:after="120" w:line="240" w:lineRule="exact"/>
      </w:pPr>
      <w:r>
        <w:t xml:space="preserve"> </w:t>
      </w:r>
    </w:p>
    <w:p w14:paraId="0F0116E8" w14:textId="77777777" w:rsidR="00BC1F28" w:rsidRDefault="00CA4780" w:rsidP="00AE0DE1">
      <w:pPr>
        <w:pStyle w:val="Titre1"/>
        <w:shd w:val="clear" w:color="auto" w:fill="317023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14:paraId="37D883C5" w14:textId="77777777" w:rsidR="00BC1F28" w:rsidRDefault="00CA4780">
      <w:pPr>
        <w:spacing w:line="60" w:lineRule="exact"/>
        <w:rPr>
          <w:sz w:val="6"/>
        </w:rPr>
      </w:pPr>
      <w:r>
        <w:t xml:space="preserve"> </w:t>
      </w:r>
    </w:p>
    <w:p w14:paraId="0843ECF8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E695C0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90BAE4F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2AD215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</w:t>
      </w:r>
      <w:r>
        <w:rPr>
          <w:color w:val="000000"/>
          <w:lang w:val="fr-FR"/>
        </w:rPr>
        <w:t>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CA511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968527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</w:t>
      </w:r>
      <w:r>
        <w:rPr>
          <w:color w:val="000000"/>
          <w:lang w:val="fr-FR"/>
        </w:rPr>
        <w:t xml:space="preserve"> d'un dépôt signé électroniquement)</w:t>
      </w:r>
    </w:p>
    <w:p w14:paraId="027EE4D1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1CC984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06BB18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E85AFEC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BAFFEC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F8DF1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7928350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C482BB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D824B6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9AD738" w14:textId="77777777" w:rsidR="00BC1F28" w:rsidRDefault="00CA478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</w:t>
      </w:r>
      <w:r>
        <w:rPr>
          <w:b/>
          <w:color w:val="000000"/>
          <w:u w:val="single"/>
          <w:lang w:val="fr-FR"/>
        </w:rPr>
        <w:t>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3600"/>
      </w:tblGrid>
      <w:tr w:rsidR="00BC1F28" w:rsidRPr="00AE0DE1" w14:paraId="0A920323" w14:textId="77777777">
        <w:trPr>
          <w:trHeight w:val="292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61A7" w14:textId="77777777" w:rsidR="00BC1F28" w:rsidRDefault="00CA47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E0DE1" w14:paraId="634EA4D4" w14:textId="77777777" w:rsidTr="00EE1445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036C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6F83186E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17C5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91F3" w14:textId="77777777" w:rsidR="00AE0DE1" w:rsidRDefault="00AE0DE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04E8" w14:textId="77777777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475B932" w14:textId="6C651ABC" w:rsidR="00AE0DE1" w:rsidRDefault="00AE0DE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</w:tr>
      <w:tr w:rsidR="00AE0DE1" w14:paraId="5820A9FC" w14:textId="77777777" w:rsidTr="00651228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47FC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00D468C4" w14:textId="77777777" w:rsidR="00AE0DE1" w:rsidRDefault="00CA4780">
            <w:pPr>
              <w:ind w:left="320"/>
              <w:rPr>
                <w:sz w:val="2"/>
              </w:rPr>
            </w:pPr>
            <w:r>
              <w:pict w14:anchorId="126322DF">
                <v:shape id="_x0000_i1043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CEFD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AB0F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ET FAUX-PLAFOND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4E59" w14:textId="48FD2DD7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E0DE1" w14:paraId="0D850663" w14:textId="77777777" w:rsidTr="00286F1B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19E9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68BCF907" w14:textId="77777777" w:rsidR="00AE0DE1" w:rsidRDefault="00CA4780">
            <w:pPr>
              <w:ind w:left="320"/>
              <w:rPr>
                <w:sz w:val="2"/>
              </w:rPr>
            </w:pPr>
            <w:r>
              <w:pict w14:anchorId="003D7C76">
                <v:shape id="_x0000_i1044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6546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FF35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ET MOBILIER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6469" w14:textId="2A68FB95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E0DE1" w14:paraId="08CB61B2" w14:textId="77777777" w:rsidTr="006E77D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A934" w14:textId="77777777" w:rsidR="00AE0DE1" w:rsidRDefault="00AE0DE1">
            <w:pPr>
              <w:spacing w:line="60" w:lineRule="exact"/>
              <w:rPr>
                <w:sz w:val="6"/>
              </w:rPr>
            </w:pPr>
          </w:p>
          <w:p w14:paraId="5532144B" w14:textId="77777777" w:rsidR="00AE0DE1" w:rsidRDefault="00CA4780">
            <w:pPr>
              <w:ind w:left="320"/>
              <w:rPr>
                <w:sz w:val="2"/>
              </w:rPr>
            </w:pPr>
            <w:r>
              <w:pict w14:anchorId="51DC7E3A">
                <v:shape id="_x0000_i1045" type="#_x0000_t75" style="width:10.2pt;height:10.2pt">
                  <v:imagedata r:id="rId2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6A5E" w14:textId="77777777" w:rsidR="00AE0DE1" w:rsidRDefault="00AE0DE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9248" w14:textId="77777777" w:rsidR="00AE0DE1" w:rsidRDefault="00AE0DE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F8B7" w14:textId="180F54A9" w:rsidR="00AE0DE1" w:rsidRDefault="00AE0DE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7D6F9BA3" w14:textId="77777777" w:rsidR="00BC1F28" w:rsidRPr="00AE0DE1" w:rsidRDefault="00CA4780">
      <w:pPr>
        <w:spacing w:after="120"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p w14:paraId="3DB2C256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présente offre est </w:t>
      </w:r>
      <w:r>
        <w:rPr>
          <w:color w:val="000000"/>
          <w:lang w:val="fr-FR"/>
        </w:rPr>
        <w:t>acceptée</w:t>
      </w:r>
    </w:p>
    <w:p w14:paraId="0DD63C7B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DAE8FD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2A45AF" w14:textId="77777777" w:rsidR="00BC1F28" w:rsidRDefault="00CA4780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C02C47" w14:textId="3E7EEA50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D6F9A9B" w14:textId="2D4155A2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AD4A0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0BA6F7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1104FC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F451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186D0" w14:textId="77777777" w:rsidR="00BC1F28" w:rsidRDefault="00BC1F2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35DCD06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08F5BDD" w14:textId="77777777" w:rsidR="00BC1F28" w:rsidRDefault="00BC1F2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C3EA5A" w14:textId="77777777" w:rsidR="00BC1F28" w:rsidRDefault="00CA47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646DB1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59F6" w14:textId="77777777" w:rsidR="00BC1F28" w:rsidRDefault="00CA4780">
            <w:pPr>
              <w:rPr>
                <w:sz w:val="2"/>
              </w:rPr>
            </w:pPr>
            <w:r>
              <w:pict w14:anchorId="12E35C3A">
                <v:shape id="_x0000_i1046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EEFD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115C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7F8F221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535EF0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5EEE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AA73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DD63" w14:textId="77777777" w:rsidR="00BC1F28" w:rsidRDefault="00BC1F28"/>
        </w:tc>
      </w:tr>
    </w:tbl>
    <w:p w14:paraId="7C2E5782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232BF2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014D" w14:textId="77777777" w:rsidR="00BC1F28" w:rsidRDefault="00CA4780">
            <w:pPr>
              <w:rPr>
                <w:sz w:val="2"/>
              </w:rPr>
            </w:pPr>
            <w:r>
              <w:pict w14:anchorId="3755E72D">
                <v:shape id="_x0000_i1047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B02D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99F2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</w:t>
            </w:r>
            <w:r>
              <w:rPr>
                <w:color w:val="000000"/>
                <w:lang w:val="fr-FR"/>
              </w:rPr>
              <w:t>(indiquer le montant en chiffres et lettres) :</w:t>
            </w:r>
          </w:p>
          <w:p w14:paraId="54F3AC75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38DE398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A497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3057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3A45" w14:textId="77777777" w:rsidR="00BC1F28" w:rsidRDefault="00BC1F28"/>
        </w:tc>
      </w:tr>
    </w:tbl>
    <w:p w14:paraId="4052401E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594FFD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A8B3" w14:textId="77777777" w:rsidR="00BC1F28" w:rsidRDefault="00CA4780">
            <w:pPr>
              <w:rPr>
                <w:sz w:val="2"/>
              </w:rPr>
            </w:pPr>
            <w:r>
              <w:pict w14:anchorId="75927579">
                <v:shape id="_x0000_i1048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A0C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1CFB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039AA1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</w:t>
            </w:r>
          </w:p>
        </w:tc>
      </w:tr>
      <w:tr w:rsidR="00BC1F28" w14:paraId="27C9040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A6D4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0402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9745" w14:textId="77777777" w:rsidR="00BC1F28" w:rsidRDefault="00BC1F28"/>
        </w:tc>
      </w:tr>
    </w:tbl>
    <w:p w14:paraId="65ACC288" w14:textId="77777777" w:rsidR="00BC1F28" w:rsidRDefault="00CA47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7C26E1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BF83" w14:textId="77777777" w:rsidR="00BC1F28" w:rsidRDefault="00CA4780">
            <w:pPr>
              <w:rPr>
                <w:sz w:val="2"/>
              </w:rPr>
            </w:pPr>
            <w:r>
              <w:pict w14:anchorId="0EB191C8">
                <v:shape id="_x0000_i1049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D1D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095B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4F8E99D" w14:textId="77777777" w:rsidR="00BC1F28" w:rsidRDefault="00CA478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</w:t>
            </w:r>
          </w:p>
        </w:tc>
      </w:tr>
      <w:tr w:rsidR="00BC1F28" w14:paraId="60BA9A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B261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2A73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85751" w14:textId="77777777" w:rsidR="00BC1F28" w:rsidRDefault="00BC1F28"/>
        </w:tc>
      </w:tr>
    </w:tbl>
    <w:p w14:paraId="71C9565D" w14:textId="77777777" w:rsidR="00BC1F28" w:rsidRDefault="00CA478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 . en </w:t>
      </w:r>
      <w:r>
        <w:rPr>
          <w:color w:val="000000"/>
          <w:lang w:val="fr-FR"/>
        </w:rPr>
        <w:t>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1F28" w14:paraId="7886F6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20E0" w14:textId="77777777" w:rsidR="00BC1F28" w:rsidRDefault="00CA4780">
            <w:pPr>
              <w:rPr>
                <w:sz w:val="2"/>
              </w:rPr>
            </w:pPr>
            <w:r>
              <w:pict w14:anchorId="4D324BA5">
                <v:shape id="_x0000_i1050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0B38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80EA8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C1F28" w14:paraId="6D2FB0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6BAC" w14:textId="77777777" w:rsidR="00BC1F28" w:rsidRDefault="00CA4780">
            <w:pPr>
              <w:rPr>
                <w:sz w:val="2"/>
              </w:rPr>
            </w:pPr>
            <w:r>
              <w:pict w14:anchorId="1D8CD64E">
                <v:shape id="_x0000_i1051" type="#_x0000_t75" style="width:12pt;height:12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9799" w14:textId="77777777" w:rsidR="00BC1F28" w:rsidRDefault="00BC1F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BAFF" w14:textId="77777777" w:rsidR="00BC1F28" w:rsidRDefault="00CA47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9955BAD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1EAF442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DA95DD8" w14:textId="77777777" w:rsidR="00BC1F28" w:rsidRDefault="00BC1F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820774" w14:textId="77777777" w:rsidR="00BC1F28" w:rsidRDefault="00CA478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C1F28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864BAC5" w14:textId="77777777" w:rsidR="00BC1F28" w:rsidRDefault="00CA4780" w:rsidP="00AE0DE1">
      <w:pPr>
        <w:pStyle w:val="Titre1"/>
        <w:shd w:val="clear" w:color="auto" w:fill="317023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1B5DD1F0" w14:textId="77777777" w:rsidR="00BC1F28" w:rsidRPr="00AE0DE1" w:rsidRDefault="00CA4780">
      <w:pPr>
        <w:spacing w:after="60" w:line="240" w:lineRule="exact"/>
        <w:rPr>
          <w:lang w:val="fr-FR"/>
        </w:rPr>
      </w:pPr>
      <w:r w:rsidRPr="00AE0DE1">
        <w:rPr>
          <w:lang w:val="fr-FR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71"/>
        <w:gridCol w:w="4987"/>
        <w:gridCol w:w="2208"/>
      </w:tblGrid>
      <w:tr w:rsidR="00AE0DE1" w14:paraId="530D369A" w14:textId="77777777" w:rsidTr="00AE0DE1">
        <w:trPr>
          <w:trHeight w:val="52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AAC4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2573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9D8C" w14:textId="77777777" w:rsidR="00AE0DE1" w:rsidRDefault="00AE0DE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</w:tr>
      <w:tr w:rsidR="00AE0DE1" w14:paraId="44146BB4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96A6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43CF1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0D6BEE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F24960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BF63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C3F29" w14:textId="77777777" w:rsidR="00AE0DE1" w:rsidRDefault="00AE0DE1"/>
        </w:tc>
      </w:tr>
      <w:tr w:rsidR="00AE0DE1" w14:paraId="532C3563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A544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F5097B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C19BAC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7E0308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12D0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854A" w14:textId="77777777" w:rsidR="00AE0DE1" w:rsidRDefault="00AE0DE1"/>
        </w:tc>
      </w:tr>
      <w:tr w:rsidR="00AE0DE1" w14:paraId="372BAF96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FFCA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9C6A5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E3882D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EC0AAD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7114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EB1F" w14:textId="77777777" w:rsidR="00AE0DE1" w:rsidRDefault="00AE0DE1"/>
        </w:tc>
      </w:tr>
      <w:tr w:rsidR="00AE0DE1" w14:paraId="68B8C974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CF5B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4EA2EF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7DE760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222803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E8A3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7E45" w14:textId="77777777" w:rsidR="00AE0DE1" w:rsidRDefault="00AE0DE1"/>
        </w:tc>
      </w:tr>
      <w:tr w:rsidR="00AE0DE1" w14:paraId="0D99CE26" w14:textId="77777777" w:rsidTr="00AE0DE1">
        <w:trPr>
          <w:trHeight w:val="115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487A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8A21ED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0BECC7" w14:textId="77777777" w:rsidR="00AE0DE1" w:rsidRDefault="00AE0DE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877984" w14:textId="77777777" w:rsidR="00AE0DE1" w:rsidRDefault="00AE0D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9418" w14:textId="77777777" w:rsidR="00AE0DE1" w:rsidRDefault="00AE0DE1"/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4013" w14:textId="77777777" w:rsidR="00AE0DE1" w:rsidRDefault="00AE0DE1"/>
        </w:tc>
      </w:tr>
      <w:tr w:rsidR="00AE0DE1" w14:paraId="25CA9729" w14:textId="77777777" w:rsidTr="00AE0DE1">
        <w:trPr>
          <w:trHeight w:val="526"/>
        </w:trPr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3A4F" w14:textId="77777777" w:rsidR="00AE0DE1" w:rsidRDefault="00AE0DE1"/>
        </w:tc>
        <w:tc>
          <w:tcPr>
            <w:tcW w:w="17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C384" w14:textId="77777777" w:rsidR="00AE0DE1" w:rsidRDefault="00AE0DE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45820" w14:textId="77777777" w:rsidR="00AE0DE1" w:rsidRDefault="00AE0DE1"/>
        </w:tc>
      </w:tr>
    </w:tbl>
    <w:p w14:paraId="6815CC8B" w14:textId="77777777" w:rsidR="00BC1F28" w:rsidRDefault="00BC1F28"/>
    <w:sectPr w:rsidR="00BC1F28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BD9B9" w14:textId="77777777" w:rsidR="00DB30EC" w:rsidRDefault="00DB30EC">
      <w:r>
        <w:separator/>
      </w:r>
    </w:p>
  </w:endnote>
  <w:endnote w:type="continuationSeparator" w:id="0">
    <w:p w14:paraId="7B9926BF" w14:textId="77777777" w:rsidR="00DB30EC" w:rsidRDefault="00DB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FE83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FFF92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BBD477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289DC" w14:textId="19915210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7B6F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83723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60999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7AF5DF" w14:textId="27AF35EF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28CAE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F2BACCD" w14:textId="77777777" w:rsidR="00BC1F28" w:rsidRPr="00AE0DE1" w:rsidRDefault="00BC1F28">
    <w:pPr>
      <w:spacing w:after="160" w:line="240" w:lineRule="exact"/>
      <w:rPr>
        <w:lang w:val="fr-FR"/>
      </w:rPr>
    </w:pPr>
  </w:p>
  <w:p w14:paraId="09911A27" w14:textId="77777777" w:rsidR="00BC1F28" w:rsidRPr="00AE0DE1" w:rsidRDefault="00BC1F2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6E3A83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A5104E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6F3469" w14:textId="3187E4B2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6405B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0CCA690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FFE656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342DB6" w14:textId="058D9B85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F4B87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4114532" w14:textId="77777777" w:rsidR="00BC1F28" w:rsidRPr="00AE0DE1" w:rsidRDefault="00BC1F28">
    <w:pPr>
      <w:spacing w:after="160" w:line="240" w:lineRule="exact"/>
      <w:rPr>
        <w:lang w:val="fr-FR"/>
      </w:rPr>
    </w:pPr>
  </w:p>
  <w:p w14:paraId="15987020" w14:textId="77777777" w:rsidR="00BC1F28" w:rsidRPr="00AE0DE1" w:rsidRDefault="00BC1F2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2554D3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230C1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E50746" w14:textId="5944EB0F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8418" w14:textId="77777777" w:rsidR="00BC1F28" w:rsidRDefault="00CA47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8234F42" w14:textId="77777777" w:rsidR="00BC1F28" w:rsidRDefault="00BC1F28">
    <w:pPr>
      <w:spacing w:after="160" w:line="240" w:lineRule="exact"/>
    </w:pPr>
  </w:p>
  <w:p w14:paraId="4DA455D7" w14:textId="77777777" w:rsidR="00BC1F28" w:rsidRDefault="00BC1F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1F28" w14:paraId="7778EE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7E0228" w14:textId="77777777" w:rsidR="00BC1F28" w:rsidRDefault="00CA47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202522021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258555" w14:textId="1D165058" w:rsidR="00BC1F28" w:rsidRDefault="00CA47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C1F28" w14:paraId="38FC0B1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B1CC3F" w14:textId="77777777" w:rsidR="00BC1F28" w:rsidRDefault="00CA478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202522021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F584FF" w14:textId="35AACF92" w:rsidR="00BC1F28" w:rsidRDefault="00CA478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7F4F" w14:textId="77777777" w:rsidR="00DB30EC" w:rsidRDefault="00DB30EC">
      <w:r>
        <w:separator/>
      </w:r>
    </w:p>
  </w:footnote>
  <w:footnote w:type="continuationSeparator" w:id="0">
    <w:p w14:paraId="4539374E" w14:textId="77777777" w:rsidR="00DB30EC" w:rsidRDefault="00DB3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C1F28"/>
    <w:rsid w:val="001E1BFE"/>
    <w:rsid w:val="00AE0DE1"/>
    <w:rsid w:val="00BC1F28"/>
    <w:rsid w:val="00CA4780"/>
    <w:rsid w:val="00CE09FA"/>
    <w:rsid w:val="00DB30EC"/>
    <w:rsid w:val="00E9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2B764FA"/>
  <w15:docId w15:val="{39C68E9A-B413-41EE-8B70-4AA4F89A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AE0D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E0DE1"/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6" ma:contentTypeDescription="Crée un document." ma:contentTypeScope="" ma:versionID="6081a62a543fa50534ea29b1c6db287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a0671c937c2053c869bb85e1e3852d32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FF0F63-5C17-4428-A9B7-ED23E2AEF750}">
  <ds:schemaRefs>
    <ds:schemaRef ds:uri="http://schemas.microsoft.com/office/2006/metadata/properties"/>
    <ds:schemaRef ds:uri="http://schemas.microsoft.com/office/infopath/2007/PartnerControls"/>
    <ds:schemaRef ds:uri="1a8cf6c0-4654-4c93-9850-717efadb0c52"/>
    <ds:schemaRef ds:uri="f60f1174-b7ea-42a7-a379-c6c889acfb23"/>
  </ds:schemaRefs>
</ds:datastoreItem>
</file>

<file path=customXml/itemProps2.xml><?xml version="1.0" encoding="utf-8"?>
<ds:datastoreItem xmlns:ds="http://schemas.openxmlformats.org/officeDocument/2006/customXml" ds:itemID="{074A715C-44CA-4775-8F52-A57F70C113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C1162-B830-46FF-B3BE-707DD49D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8cf6c0-4654-4c93-9850-717efadb0c52"/>
    <ds:schemaRef ds:uri="f60f1174-b7ea-42a7-a379-c6c889acf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1492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MOUNA (CSS MAYOTTE)</cp:lastModifiedBy>
  <cp:revision>5</cp:revision>
  <dcterms:created xsi:type="dcterms:W3CDTF">2025-10-01T12:49:00Z</dcterms:created>
  <dcterms:modified xsi:type="dcterms:W3CDTF">2025-10-31T09:44:00Z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</Properties>
</file>